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B6BF64" w14:textId="77777777" w:rsidR="00F6180F" w:rsidRDefault="00466172">
      <w:pPr>
        <w:rPr>
          <w:rFonts w:ascii="Arial" w:hAnsi="Arial" w:cs="Arial"/>
          <w:sz w:val="20"/>
          <w:szCs w:val="20"/>
        </w:rPr>
      </w:pPr>
      <w:r>
        <w:rPr>
          <w:rFonts w:ascii="Arial" w:hAnsi="Arial" w:cs="Arial"/>
          <w:sz w:val="20"/>
          <w:szCs w:val="20"/>
        </w:rPr>
        <w:tab/>
        <w:t>Once again, nothing is too difficult for our brave Docks Guild members.  From rescuing citizens from an angry mob of foreigners, to discovering the whereabouts of lost loved ones, no job is too small and no task to difficult for them.  And, they even seem willing to take jobs outside of the confines of the Ruby City.</w:t>
      </w:r>
    </w:p>
    <w:p w14:paraId="7ED96599" w14:textId="77777777" w:rsidR="00466172" w:rsidRDefault="00466172">
      <w:pPr>
        <w:rPr>
          <w:rFonts w:ascii="Arial" w:hAnsi="Arial" w:cs="Arial"/>
          <w:sz w:val="20"/>
          <w:szCs w:val="20"/>
        </w:rPr>
      </w:pPr>
      <w:r>
        <w:rPr>
          <w:rFonts w:ascii="Arial" w:hAnsi="Arial" w:cs="Arial"/>
          <w:sz w:val="20"/>
          <w:szCs w:val="20"/>
        </w:rPr>
        <w:tab/>
        <w:t>Missing a child, a loved one, your noble lord?  Are you a noble in need of help?  Well, the fine guild members of the Docks Adventurer’s Guild can easily handle your job with the utmost of discretion and silence.  They can locate a missing husband without tipping off the guards, or your political rivals to his current state.  They can find creative ways around your money problems as well, should capital become an issue, though do remember to pay them, since they don’t really work for free.</w:t>
      </w:r>
    </w:p>
    <w:p w14:paraId="751B8B9A" w14:textId="77777777" w:rsidR="00466172" w:rsidRDefault="00466172">
      <w:pPr>
        <w:rPr>
          <w:rFonts w:ascii="Arial" w:hAnsi="Arial" w:cs="Arial"/>
          <w:sz w:val="20"/>
          <w:szCs w:val="20"/>
        </w:rPr>
      </w:pPr>
      <w:r>
        <w:rPr>
          <w:rFonts w:ascii="Arial" w:hAnsi="Arial" w:cs="Arial"/>
          <w:sz w:val="20"/>
          <w:szCs w:val="20"/>
        </w:rPr>
        <w:tab/>
        <w:t>Got a sea monster problem, then call on them.  Once again the fine agents of this guild took to the high seas to combat monsters of the deep.  No amphibious creature could stop them.  No shark, big or small, could harm them.  And, no giant sea turtle could put a damper on doing their job and protecting the people that they were hired to protect.</w:t>
      </w:r>
    </w:p>
    <w:p w14:paraId="3CC777E0" w14:textId="77777777" w:rsidR="00466172" w:rsidRDefault="00466172">
      <w:pPr>
        <w:rPr>
          <w:rFonts w:ascii="Arial" w:hAnsi="Arial" w:cs="Arial"/>
          <w:sz w:val="20"/>
          <w:szCs w:val="20"/>
        </w:rPr>
      </w:pPr>
      <w:r>
        <w:rPr>
          <w:rFonts w:ascii="Arial" w:hAnsi="Arial" w:cs="Arial"/>
          <w:sz w:val="20"/>
          <w:szCs w:val="20"/>
        </w:rPr>
        <w:tab/>
        <w:t xml:space="preserve">So, if you </w:t>
      </w:r>
      <w:proofErr w:type="gramStart"/>
      <w:r>
        <w:rPr>
          <w:rFonts w:ascii="Arial" w:hAnsi="Arial" w:cs="Arial"/>
          <w:sz w:val="20"/>
          <w:szCs w:val="20"/>
        </w:rPr>
        <w:t>are in need of</w:t>
      </w:r>
      <w:proofErr w:type="gramEnd"/>
      <w:r>
        <w:rPr>
          <w:rFonts w:ascii="Arial" w:hAnsi="Arial" w:cs="Arial"/>
          <w:sz w:val="20"/>
          <w:szCs w:val="20"/>
        </w:rPr>
        <w:t xml:space="preserve"> some help, no matter how big or small the task may be, and have a bit of payment to put forth, then there is no finer Adventurer’s guild in the city.  They will get your job done on time, with honor and discretion, and of course, almost anything can be done for a price.</w:t>
      </w:r>
    </w:p>
    <w:p w14:paraId="2979956E" w14:textId="77777777" w:rsidR="001C47C8" w:rsidRDefault="001C47C8">
      <w:pPr>
        <w:rPr>
          <w:rFonts w:ascii="Arial" w:hAnsi="Arial" w:cs="Arial"/>
          <w:sz w:val="20"/>
          <w:szCs w:val="20"/>
        </w:rPr>
      </w:pPr>
    </w:p>
    <w:p w14:paraId="5A1A5107" w14:textId="0EDB7224" w:rsidR="001C47C8" w:rsidRPr="001C47C8" w:rsidRDefault="001C47C8" w:rsidP="001C47C8">
      <w:pPr>
        <w:rPr>
          <w:rFonts w:ascii="Arial" w:hAnsi="Arial" w:cs="Arial"/>
          <w:sz w:val="20"/>
          <w:szCs w:val="20"/>
        </w:rPr>
      </w:pPr>
      <w:r w:rsidRPr="001C47C8">
        <w:rPr>
          <w:rFonts w:ascii="Arial" w:hAnsi="Arial" w:cs="Arial"/>
          <w:sz w:val="20"/>
          <w:szCs w:val="20"/>
        </w:rPr>
        <w:t>Castellan</w:t>
      </w:r>
      <w:r w:rsidRPr="001C47C8">
        <w:rPr>
          <w:rFonts w:ascii="Arial" w:hAnsi="Arial" w:cs="Arial"/>
          <w:sz w:val="20"/>
          <w:szCs w:val="20"/>
        </w:rPr>
        <w:t>,</w:t>
      </w:r>
    </w:p>
    <w:p w14:paraId="3EA3599A" w14:textId="77777777" w:rsidR="001C47C8" w:rsidRPr="001C47C8" w:rsidRDefault="001C47C8" w:rsidP="001C47C8">
      <w:pPr>
        <w:rPr>
          <w:rFonts w:ascii="Arial" w:hAnsi="Arial" w:cs="Arial"/>
          <w:sz w:val="20"/>
          <w:szCs w:val="20"/>
        </w:rPr>
      </w:pPr>
    </w:p>
    <w:p w14:paraId="1BB13D8B" w14:textId="77777777" w:rsidR="001C47C8" w:rsidRPr="001C47C8" w:rsidRDefault="001C47C8" w:rsidP="001C47C8">
      <w:pPr>
        <w:ind w:firstLine="720"/>
        <w:rPr>
          <w:rFonts w:ascii="Arial" w:hAnsi="Arial" w:cs="Arial"/>
          <w:sz w:val="20"/>
          <w:szCs w:val="20"/>
        </w:rPr>
      </w:pPr>
      <w:r w:rsidRPr="001C47C8">
        <w:rPr>
          <w:rFonts w:ascii="Arial" w:hAnsi="Arial" w:cs="Arial"/>
          <w:sz w:val="20"/>
          <w:szCs w:val="20"/>
        </w:rPr>
        <w:t xml:space="preserve">I will continue working as an observer at the Docks Guild, as is part of the task you have set me to.  Currently there is little to no prospect of any additional resources that it can provide to the house or its guard.  </w:t>
      </w:r>
    </w:p>
    <w:p w14:paraId="7992B3BE" w14:textId="77777777" w:rsidR="001C47C8" w:rsidRPr="001C47C8" w:rsidRDefault="001C47C8" w:rsidP="001C47C8">
      <w:pPr>
        <w:ind w:firstLine="720"/>
        <w:rPr>
          <w:rFonts w:ascii="Arial" w:hAnsi="Arial" w:cs="Arial"/>
          <w:sz w:val="20"/>
          <w:szCs w:val="20"/>
        </w:rPr>
      </w:pPr>
      <w:r w:rsidRPr="001C47C8">
        <w:rPr>
          <w:rFonts w:ascii="Arial" w:hAnsi="Arial" w:cs="Arial"/>
          <w:sz w:val="20"/>
          <w:szCs w:val="20"/>
        </w:rPr>
        <w:t xml:space="preserve">Of strange note to begin this briefing, it appears that the guild hall, and to some extent the guild itself, has become a popular hang-out for many other lesser nobles.  I shall have to keep tabs on them and let you know what more I can find out about them.  Of special note before detailing them individually is the fact that all three seem to be rather influential individuals with </w:t>
      </w:r>
      <w:proofErr w:type="gramStart"/>
      <w:r w:rsidRPr="001C47C8">
        <w:rPr>
          <w:rFonts w:ascii="Arial" w:hAnsi="Arial" w:cs="Arial"/>
          <w:sz w:val="20"/>
          <w:szCs w:val="20"/>
        </w:rPr>
        <w:t>a number of</w:t>
      </w:r>
      <w:proofErr w:type="gramEnd"/>
      <w:r w:rsidRPr="001C47C8">
        <w:rPr>
          <w:rFonts w:ascii="Arial" w:hAnsi="Arial" w:cs="Arial"/>
          <w:sz w:val="20"/>
          <w:szCs w:val="20"/>
        </w:rPr>
        <w:t xml:space="preserve"> other ventures that they are able to call upon in order to obtain things.  Why such influential nobles would wish to hang around an Adventurers Guild, let alone belong to one, is beyond me, though my presence must be just as strange to them.</w:t>
      </w:r>
    </w:p>
    <w:p w14:paraId="0C066D59" w14:textId="77777777" w:rsidR="001C47C8" w:rsidRPr="001C47C8" w:rsidRDefault="001C47C8" w:rsidP="001C47C8">
      <w:pPr>
        <w:ind w:firstLine="720"/>
        <w:rPr>
          <w:rFonts w:ascii="Arial" w:hAnsi="Arial" w:cs="Arial"/>
          <w:sz w:val="20"/>
          <w:szCs w:val="20"/>
        </w:rPr>
      </w:pPr>
      <w:r w:rsidRPr="001C47C8">
        <w:rPr>
          <w:rFonts w:ascii="Arial" w:hAnsi="Arial" w:cs="Arial"/>
          <w:sz w:val="20"/>
          <w:szCs w:val="20"/>
        </w:rPr>
        <w:t xml:space="preserve">First on my list is Bey </w:t>
      </w:r>
      <w:proofErr w:type="spellStart"/>
      <w:r w:rsidRPr="001C47C8">
        <w:rPr>
          <w:rFonts w:ascii="Arial" w:hAnsi="Arial" w:cs="Arial"/>
          <w:sz w:val="20"/>
          <w:szCs w:val="20"/>
        </w:rPr>
        <w:t>Tutankseth</w:t>
      </w:r>
      <w:proofErr w:type="spellEnd"/>
      <w:r w:rsidRPr="001C47C8">
        <w:rPr>
          <w:rFonts w:ascii="Arial" w:hAnsi="Arial" w:cs="Arial"/>
          <w:sz w:val="20"/>
          <w:szCs w:val="20"/>
        </w:rPr>
        <w:t xml:space="preserve">.  I know next to nothing about this noble and only barely met him and his concubine, </w:t>
      </w:r>
      <w:proofErr w:type="spellStart"/>
      <w:r w:rsidRPr="001C47C8">
        <w:rPr>
          <w:rFonts w:ascii="Arial" w:hAnsi="Arial" w:cs="Arial"/>
          <w:sz w:val="20"/>
          <w:szCs w:val="20"/>
        </w:rPr>
        <w:t>B’Hari</w:t>
      </w:r>
      <w:proofErr w:type="spellEnd"/>
      <w:r w:rsidRPr="001C47C8">
        <w:rPr>
          <w:rFonts w:ascii="Arial" w:hAnsi="Arial" w:cs="Arial"/>
          <w:sz w:val="20"/>
          <w:szCs w:val="20"/>
        </w:rPr>
        <w:t>.  I have heard rumors that this Bey is trained, or more likely is in training, as a Battlemage.  Other than that, he seems to wield a fair amount of influence and spends his time loafing about when not out on a mission.</w:t>
      </w:r>
    </w:p>
    <w:p w14:paraId="6D9DA368" w14:textId="77777777" w:rsidR="001C47C8" w:rsidRPr="001C47C8" w:rsidRDefault="001C47C8" w:rsidP="001C47C8">
      <w:pPr>
        <w:ind w:firstLine="720"/>
        <w:rPr>
          <w:rFonts w:ascii="Arial" w:hAnsi="Arial" w:cs="Arial"/>
          <w:sz w:val="20"/>
          <w:szCs w:val="20"/>
        </w:rPr>
      </w:pPr>
      <w:r w:rsidRPr="001C47C8">
        <w:rPr>
          <w:rFonts w:ascii="Arial" w:hAnsi="Arial" w:cs="Arial"/>
          <w:sz w:val="20"/>
          <w:szCs w:val="20"/>
        </w:rPr>
        <w:t xml:space="preserve">Second is Bey </w:t>
      </w:r>
      <w:proofErr w:type="spellStart"/>
      <w:r w:rsidRPr="001C47C8">
        <w:rPr>
          <w:rFonts w:ascii="Arial" w:hAnsi="Arial" w:cs="Arial"/>
          <w:sz w:val="20"/>
          <w:szCs w:val="20"/>
        </w:rPr>
        <w:t>De’lahari</w:t>
      </w:r>
      <w:proofErr w:type="spellEnd"/>
      <w:r w:rsidRPr="001C47C8">
        <w:rPr>
          <w:rFonts w:ascii="Arial" w:hAnsi="Arial" w:cs="Arial"/>
          <w:sz w:val="20"/>
          <w:szCs w:val="20"/>
        </w:rPr>
        <w:t>.  I hear tell he is a Chaplain of Lyla.  He seems lewd, lascivious, suggestive, and over all prone to seek out the pleasures of the body.  He is more extravagant than any of the other lesser nobles that I’ve met, suggesting that his influences must also afford him a fair amount of monetary wealth, that he has no trouble lavishing upon others in his display of noble opulence.  I have yet to garner his reasons for being present, other than that this may all be a much larger means for him to gain his own pleasures.</w:t>
      </w:r>
    </w:p>
    <w:p w14:paraId="5392AFD6" w14:textId="77777777" w:rsidR="001C47C8" w:rsidRPr="001C47C8" w:rsidRDefault="001C47C8" w:rsidP="001C47C8">
      <w:pPr>
        <w:ind w:firstLine="720"/>
        <w:rPr>
          <w:rFonts w:ascii="Arial" w:hAnsi="Arial" w:cs="Arial"/>
          <w:sz w:val="20"/>
          <w:szCs w:val="20"/>
        </w:rPr>
      </w:pPr>
      <w:r w:rsidRPr="001C47C8">
        <w:rPr>
          <w:rFonts w:ascii="Arial" w:hAnsi="Arial" w:cs="Arial"/>
          <w:sz w:val="20"/>
          <w:szCs w:val="20"/>
        </w:rPr>
        <w:t xml:space="preserve">Finally, there is Bey </w:t>
      </w:r>
      <w:proofErr w:type="spellStart"/>
      <w:r w:rsidRPr="001C47C8">
        <w:rPr>
          <w:rFonts w:ascii="Arial" w:hAnsi="Arial" w:cs="Arial"/>
          <w:sz w:val="20"/>
          <w:szCs w:val="20"/>
        </w:rPr>
        <w:t>Aerif</w:t>
      </w:r>
      <w:proofErr w:type="spellEnd"/>
      <w:r w:rsidRPr="001C47C8">
        <w:rPr>
          <w:rFonts w:ascii="Arial" w:hAnsi="Arial" w:cs="Arial"/>
          <w:sz w:val="20"/>
          <w:szCs w:val="20"/>
        </w:rPr>
        <w:t xml:space="preserve">, a strange noble who brought along </w:t>
      </w:r>
      <w:proofErr w:type="gramStart"/>
      <w:r w:rsidRPr="001C47C8">
        <w:rPr>
          <w:rFonts w:ascii="Arial" w:hAnsi="Arial" w:cs="Arial"/>
          <w:sz w:val="20"/>
          <w:szCs w:val="20"/>
        </w:rPr>
        <w:t>a number of</w:t>
      </w:r>
      <w:proofErr w:type="gramEnd"/>
      <w:r w:rsidRPr="001C47C8">
        <w:rPr>
          <w:rFonts w:ascii="Arial" w:hAnsi="Arial" w:cs="Arial"/>
          <w:sz w:val="20"/>
          <w:szCs w:val="20"/>
        </w:rPr>
        <w:t xml:space="preserve"> his family with him.  I assume they are his entourage.  Bey </w:t>
      </w:r>
      <w:proofErr w:type="spellStart"/>
      <w:r w:rsidRPr="001C47C8">
        <w:rPr>
          <w:rFonts w:ascii="Arial" w:hAnsi="Arial" w:cs="Arial"/>
          <w:sz w:val="20"/>
          <w:szCs w:val="20"/>
        </w:rPr>
        <w:t>Aerif</w:t>
      </w:r>
      <w:proofErr w:type="spellEnd"/>
      <w:r w:rsidRPr="001C47C8">
        <w:rPr>
          <w:rFonts w:ascii="Arial" w:hAnsi="Arial" w:cs="Arial"/>
          <w:sz w:val="20"/>
          <w:szCs w:val="20"/>
        </w:rPr>
        <w:t xml:space="preserve"> belongs to House Smiling Simitar, which is the same house that Effendi </w:t>
      </w:r>
      <w:proofErr w:type="spellStart"/>
      <w:r w:rsidRPr="001C47C8">
        <w:rPr>
          <w:rFonts w:ascii="Arial" w:hAnsi="Arial" w:cs="Arial"/>
          <w:sz w:val="20"/>
          <w:szCs w:val="20"/>
        </w:rPr>
        <w:t>Azire</w:t>
      </w:r>
      <w:proofErr w:type="spellEnd"/>
      <w:r w:rsidRPr="001C47C8">
        <w:rPr>
          <w:rFonts w:ascii="Arial" w:hAnsi="Arial" w:cs="Arial"/>
          <w:sz w:val="20"/>
          <w:szCs w:val="20"/>
        </w:rPr>
        <w:t xml:space="preserve"> belongs to.  I know that I have mentioned the latter name to you before, so hopefully he is familiar to you by now.  This bey seems connected enough to have done a great favor for some noblewoman in trouble, so much so that she has offered to marry him, probably to garner more political standing and security for herself, and to offer some small bit of what remaining wealth she has in payment.  I will keep an eye on this situation.</w:t>
      </w:r>
    </w:p>
    <w:p w14:paraId="3D7083AD" w14:textId="77777777" w:rsidR="001C47C8" w:rsidRPr="001C47C8" w:rsidRDefault="001C47C8" w:rsidP="001C47C8">
      <w:pPr>
        <w:ind w:firstLine="720"/>
        <w:rPr>
          <w:rFonts w:ascii="Arial" w:hAnsi="Arial" w:cs="Arial"/>
          <w:sz w:val="20"/>
          <w:szCs w:val="20"/>
        </w:rPr>
      </w:pPr>
      <w:r w:rsidRPr="001C47C8">
        <w:rPr>
          <w:rFonts w:ascii="Arial" w:hAnsi="Arial" w:cs="Arial"/>
          <w:sz w:val="20"/>
          <w:szCs w:val="20"/>
        </w:rPr>
        <w:t xml:space="preserve">Speaking </w:t>
      </w:r>
      <w:proofErr w:type="gramStart"/>
      <w:r w:rsidRPr="001C47C8">
        <w:rPr>
          <w:rFonts w:ascii="Arial" w:hAnsi="Arial" w:cs="Arial"/>
          <w:sz w:val="20"/>
          <w:szCs w:val="20"/>
        </w:rPr>
        <w:t>off of</w:t>
      </w:r>
      <w:proofErr w:type="gramEnd"/>
      <w:r w:rsidRPr="001C47C8">
        <w:rPr>
          <w:rFonts w:ascii="Arial" w:hAnsi="Arial" w:cs="Arial"/>
          <w:sz w:val="20"/>
          <w:szCs w:val="20"/>
        </w:rPr>
        <w:t xml:space="preserve"> that last matter, Lady Li of House </w:t>
      </w:r>
      <w:proofErr w:type="spellStart"/>
      <w:r w:rsidRPr="001C47C8">
        <w:rPr>
          <w:rFonts w:ascii="Arial" w:hAnsi="Arial" w:cs="Arial"/>
          <w:sz w:val="20"/>
          <w:szCs w:val="20"/>
        </w:rPr>
        <w:t>Mikong</w:t>
      </w:r>
      <w:proofErr w:type="spellEnd"/>
      <w:r w:rsidRPr="001C47C8">
        <w:rPr>
          <w:rFonts w:ascii="Arial" w:hAnsi="Arial" w:cs="Arial"/>
          <w:sz w:val="20"/>
          <w:szCs w:val="20"/>
        </w:rPr>
        <w:t xml:space="preserve"> had returned with another mission to locate her husband.  </w:t>
      </w:r>
      <w:proofErr w:type="gramStart"/>
      <w:r w:rsidRPr="001C47C8">
        <w:rPr>
          <w:rFonts w:ascii="Arial" w:hAnsi="Arial" w:cs="Arial"/>
          <w:sz w:val="20"/>
          <w:szCs w:val="20"/>
        </w:rPr>
        <w:t>Apparently</w:t>
      </w:r>
      <w:proofErr w:type="gramEnd"/>
      <w:r w:rsidRPr="001C47C8">
        <w:rPr>
          <w:rFonts w:ascii="Arial" w:hAnsi="Arial" w:cs="Arial"/>
          <w:sz w:val="20"/>
          <w:szCs w:val="20"/>
        </w:rPr>
        <w:t xml:space="preserve"> he has once again gone missing.  While I was still indisposed </w:t>
      </w:r>
      <w:proofErr w:type="gramStart"/>
      <w:r w:rsidRPr="001C47C8">
        <w:rPr>
          <w:rFonts w:ascii="Arial" w:hAnsi="Arial" w:cs="Arial"/>
          <w:sz w:val="20"/>
          <w:szCs w:val="20"/>
        </w:rPr>
        <w:t>with</w:t>
      </w:r>
      <w:proofErr w:type="gramEnd"/>
      <w:r w:rsidRPr="001C47C8">
        <w:rPr>
          <w:rFonts w:ascii="Arial" w:hAnsi="Arial" w:cs="Arial"/>
          <w:sz w:val="20"/>
          <w:szCs w:val="20"/>
        </w:rPr>
        <w:t xml:space="preserve"> other matters, I did send </w:t>
      </w:r>
      <w:proofErr w:type="spellStart"/>
      <w:r w:rsidRPr="001C47C8">
        <w:rPr>
          <w:rFonts w:ascii="Arial" w:hAnsi="Arial" w:cs="Arial"/>
          <w:sz w:val="20"/>
          <w:szCs w:val="20"/>
        </w:rPr>
        <w:t>Rothymere</w:t>
      </w:r>
      <w:proofErr w:type="spellEnd"/>
      <w:r w:rsidRPr="001C47C8">
        <w:rPr>
          <w:rFonts w:ascii="Arial" w:hAnsi="Arial" w:cs="Arial"/>
          <w:sz w:val="20"/>
          <w:szCs w:val="20"/>
        </w:rPr>
        <w:t xml:space="preserve"> to deal with it and to report back.  It is my hope that we can garner enough </w:t>
      </w:r>
      <w:proofErr w:type="gramStart"/>
      <w:r w:rsidRPr="001C47C8">
        <w:rPr>
          <w:rFonts w:ascii="Arial" w:hAnsi="Arial" w:cs="Arial"/>
          <w:sz w:val="20"/>
          <w:szCs w:val="20"/>
        </w:rPr>
        <w:t>good will</w:t>
      </w:r>
      <w:proofErr w:type="gramEnd"/>
      <w:r w:rsidRPr="001C47C8">
        <w:rPr>
          <w:rFonts w:ascii="Arial" w:hAnsi="Arial" w:cs="Arial"/>
          <w:sz w:val="20"/>
          <w:szCs w:val="20"/>
        </w:rPr>
        <w:t xml:space="preserve"> with this other lesser noble family to increase your standing.  Rather than work to add more common members to our ranks, I intend now to seek out more noble contacts to increase your standing and find those that may become allies to House </w:t>
      </w:r>
      <w:proofErr w:type="spellStart"/>
      <w:proofErr w:type="gramStart"/>
      <w:r w:rsidRPr="001C47C8">
        <w:rPr>
          <w:rFonts w:ascii="Arial" w:hAnsi="Arial" w:cs="Arial"/>
          <w:sz w:val="20"/>
          <w:szCs w:val="20"/>
        </w:rPr>
        <w:t>Ardashire</w:t>
      </w:r>
      <w:proofErr w:type="spellEnd"/>
      <w:r w:rsidRPr="001C47C8">
        <w:rPr>
          <w:rFonts w:ascii="Arial" w:hAnsi="Arial" w:cs="Arial"/>
          <w:sz w:val="20"/>
          <w:szCs w:val="20"/>
        </w:rPr>
        <w:t>, or</w:t>
      </w:r>
      <w:proofErr w:type="gramEnd"/>
      <w:r w:rsidRPr="001C47C8">
        <w:rPr>
          <w:rFonts w:ascii="Arial" w:hAnsi="Arial" w:cs="Arial"/>
          <w:sz w:val="20"/>
          <w:szCs w:val="20"/>
        </w:rPr>
        <w:t xml:space="preserve"> may even become indebted to us.  Given enough connections, it is my hope that your rank and wealth can be elevated.</w:t>
      </w:r>
    </w:p>
    <w:p w14:paraId="20786302" w14:textId="77777777" w:rsidR="001C47C8" w:rsidRPr="001C47C8" w:rsidRDefault="001C47C8" w:rsidP="001C47C8">
      <w:pPr>
        <w:rPr>
          <w:rFonts w:ascii="Arial" w:hAnsi="Arial" w:cs="Arial"/>
          <w:sz w:val="20"/>
          <w:szCs w:val="20"/>
        </w:rPr>
      </w:pPr>
    </w:p>
    <w:p w14:paraId="457B116D" w14:textId="77777777" w:rsidR="001C47C8" w:rsidRPr="001C47C8" w:rsidRDefault="001C47C8" w:rsidP="001C47C8">
      <w:pPr>
        <w:rPr>
          <w:rFonts w:ascii="Arial" w:hAnsi="Arial" w:cs="Arial"/>
          <w:sz w:val="20"/>
          <w:szCs w:val="20"/>
        </w:rPr>
      </w:pPr>
      <w:r w:rsidRPr="001C47C8">
        <w:rPr>
          <w:rFonts w:ascii="Arial" w:hAnsi="Arial" w:cs="Arial"/>
          <w:sz w:val="20"/>
          <w:szCs w:val="20"/>
        </w:rPr>
        <w:t>I remain loyally yours,</w:t>
      </w:r>
    </w:p>
    <w:p w14:paraId="4BB7E15D" w14:textId="13B69584" w:rsidR="001C47C8" w:rsidRPr="00466172" w:rsidRDefault="001C47C8">
      <w:pPr>
        <w:rPr>
          <w:rFonts w:ascii="Arial" w:hAnsi="Arial" w:cs="Arial"/>
          <w:sz w:val="20"/>
          <w:szCs w:val="20"/>
        </w:rPr>
      </w:pPr>
      <w:r w:rsidRPr="001C47C8">
        <w:rPr>
          <w:rFonts w:ascii="Arial" w:hAnsi="Arial" w:cs="Arial"/>
          <w:sz w:val="20"/>
          <w:szCs w:val="20"/>
        </w:rPr>
        <w:t xml:space="preserve">Bey </w:t>
      </w:r>
      <w:proofErr w:type="spellStart"/>
      <w:r w:rsidRPr="001C47C8">
        <w:rPr>
          <w:rFonts w:ascii="Arial" w:hAnsi="Arial" w:cs="Arial"/>
          <w:sz w:val="20"/>
          <w:szCs w:val="20"/>
        </w:rPr>
        <w:t>Prodromus</w:t>
      </w:r>
      <w:proofErr w:type="spellEnd"/>
    </w:p>
    <w:sectPr w:rsidR="001C47C8" w:rsidRPr="00466172" w:rsidSect="00F618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66172"/>
    <w:rsid w:val="001C47C8"/>
    <w:rsid w:val="001E1A2A"/>
    <w:rsid w:val="00466172"/>
    <w:rsid w:val="007734F5"/>
    <w:rsid w:val="0089174D"/>
    <w:rsid w:val="00A60BF9"/>
    <w:rsid w:val="00D61407"/>
    <w:rsid w:val="00DA5C66"/>
    <w:rsid w:val="00F57220"/>
    <w:rsid w:val="00F61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2B6D"/>
  <w15:docId w15:val="{574967A2-F571-4DCB-B6FC-CDAB82A18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BF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0B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994029">
      <w:bodyDiv w:val="1"/>
      <w:marLeft w:val="0"/>
      <w:marRight w:val="0"/>
      <w:marTop w:val="0"/>
      <w:marBottom w:val="0"/>
      <w:divBdr>
        <w:top w:val="none" w:sz="0" w:space="0" w:color="auto"/>
        <w:left w:val="none" w:sz="0" w:space="0" w:color="auto"/>
        <w:bottom w:val="none" w:sz="0" w:space="0" w:color="auto"/>
        <w:right w:val="none" w:sz="0" w:space="0" w:color="auto"/>
      </w:divBdr>
    </w:div>
    <w:div w:id="1108158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687</Words>
  <Characters>3916</Characters>
  <Application>Microsoft Office Word</Application>
  <DocSecurity>0</DocSecurity>
  <Lines>32</Lines>
  <Paragraphs>9</Paragraphs>
  <ScaleCrop>false</ScaleCrop>
  <Company>Eli Lilly and Company</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V0X0001</dc:creator>
  <cp:keywords/>
  <dc:description/>
  <cp:lastModifiedBy>Duncan, J</cp:lastModifiedBy>
  <cp:revision>2</cp:revision>
  <dcterms:created xsi:type="dcterms:W3CDTF">2013-02-07T14:07:00Z</dcterms:created>
  <dcterms:modified xsi:type="dcterms:W3CDTF">2024-08-30T21:14:00Z</dcterms:modified>
</cp:coreProperties>
</file>